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  <w:lang w:eastAsia="en-US"/>
        </w:rPr>
        <w:id w:val="-940291760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841A2C">
            <w:tc>
              <w:tcPr>
                <w:tcW w:w="9266" w:type="dxa"/>
              </w:tcPr>
              <w:p w:rsidR="00841A2C" w:rsidRDefault="004A6BCC" w:rsidP="004A5283">
                <w:pPr>
                  <w:pStyle w:val="Ttulo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EECE1" w:themeColor="background2"/>
                      <w:sz w:val="72"/>
                      <w:szCs w:val="96"/>
                    </w:rPr>
                    <w:alias w:val="Título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A5283">
                      <w:rPr>
                        <w:color w:val="EEECE1" w:themeColor="background2"/>
                        <w:sz w:val="72"/>
                        <w:szCs w:val="96"/>
                      </w:rPr>
                      <w:t xml:space="preserve">I </w:t>
                    </w:r>
                    <w:r w:rsidR="006867FB" w:rsidRPr="004A5283">
                      <w:rPr>
                        <w:color w:val="EEECE1" w:themeColor="background2"/>
                        <w:sz w:val="72"/>
                        <w:szCs w:val="96"/>
                      </w:rPr>
                      <w:t>O</w:t>
                    </w:r>
                    <w:r w:rsidR="004A5283" w:rsidRPr="004A5283">
                      <w:rPr>
                        <w:color w:val="EEECE1" w:themeColor="background2"/>
                        <w:sz w:val="72"/>
                        <w:szCs w:val="96"/>
                      </w:rPr>
                      <w:t>LIMPIADAS DE PATRIMONIO MUNDIAL</w:t>
                    </w:r>
                  </w:sdtContent>
                </w:sdt>
              </w:p>
            </w:tc>
          </w:tr>
          <w:tr w:rsidR="00841A2C">
            <w:tc>
              <w:tcPr>
                <w:tcW w:w="0" w:type="auto"/>
                <w:vAlign w:val="bottom"/>
              </w:tcPr>
              <w:p w:rsidR="00841A2C" w:rsidRDefault="004A6BCC" w:rsidP="00841A2C">
                <w:pPr>
                  <w:pStyle w:val="Subttulo"/>
                </w:pPr>
                <w:sdt>
                  <w:sdtPr>
                    <w:rPr>
                      <w:color w:val="FFFFFF" w:themeColor="background1"/>
                    </w:rPr>
                    <w:alias w:val="Subtítulo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841A2C">
                      <w:rPr>
                        <w:color w:val="FFFFFF" w:themeColor="background1"/>
                      </w:rPr>
                      <w:t>PARQUE NACIONAL MARÍTIMO-TERRESTRE DAS ILLAS ATLÁNTICAS DE GALICIA</w:t>
                    </w:r>
                  </w:sdtContent>
                </w:sdt>
              </w:p>
            </w:tc>
          </w:tr>
          <w:tr w:rsidR="00841A2C">
            <w:trPr>
              <w:trHeight w:val="1152"/>
            </w:trPr>
            <w:tc>
              <w:tcPr>
                <w:tcW w:w="0" w:type="auto"/>
                <w:vAlign w:val="bottom"/>
              </w:tcPr>
              <w:p w:rsidR="00841A2C" w:rsidRDefault="004A6BCC" w:rsidP="00516BCF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Descripción breve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516BCF">
                      <w:rPr>
                        <w:color w:val="FFFFFF" w:themeColor="background1"/>
                      </w:rPr>
                      <w:t>Fauna, flora, etnografía, historia, lendas.... PATRIMONIO DA NOSA COMUNIDADE AUTÓNOMA.</w:t>
                    </w:r>
                    <w:r w:rsidR="008D5D00">
                      <w:rPr>
                        <w:color w:val="FFFFFF" w:themeColor="background1"/>
                      </w:rPr>
                      <w:t xml:space="preserve"> ¿Quén o coñece máis a fondo?</w:t>
                    </w:r>
                  </w:sdtContent>
                </w:sdt>
                <w:r w:rsidR="00841A2C">
                  <w:rPr>
                    <w:color w:val="FFFFFF" w:themeColor="background1"/>
                    <w:lang w:val="es-ES"/>
                  </w:rPr>
                  <w:t xml:space="preserve"> </w:t>
                </w:r>
              </w:p>
            </w:tc>
          </w:tr>
          <w:tr w:rsidR="00841A2C">
            <w:trPr>
              <w:trHeight w:val="432"/>
            </w:trPr>
            <w:tc>
              <w:tcPr>
                <w:tcW w:w="0" w:type="auto"/>
                <w:vAlign w:val="bottom"/>
              </w:tcPr>
              <w:p w:rsidR="00841A2C" w:rsidRDefault="00841A2C">
                <w:pPr>
                  <w:rPr>
                    <w:color w:val="1F497D" w:themeColor="text2"/>
                  </w:rPr>
                </w:pPr>
              </w:p>
            </w:tc>
          </w:tr>
        </w:tbl>
        <w:p w:rsidR="00841A2C" w:rsidRDefault="00841A2C">
          <w:r>
            <w:rPr>
              <w:noProof/>
              <w:lang w:eastAsia="gl-E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77A6DA1" wp14:editId="1ECC76B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245" name="Rectángulo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4A78" w:rsidRDefault="00F91321" w:rsidP="00B94A7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gl-ES"/>
                                  </w:rPr>
                                  <w:drawing>
                                    <wp:inline distT="0" distB="0" distL="0" distR="0">
                                      <wp:extent cx="5724525" cy="3219416"/>
                                      <wp:effectExtent l="76200" t="76200" r="66675" b="76835"/>
                                      <wp:docPr id="5" name="Imagen 5" descr="C:\alecrin\ana\fotos movil\salvora\20160825_133649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alecrin\ana\fotos movil\salvora\20160825_133649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9">
                                                        <a14:imgEffect>
                                                          <a14:artisticLineDrawing trans="670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25792" cy="32201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glow rad="63500">
                                                  <a:schemeClr val="accent1">
                                                    <a:satMod val="175000"/>
                                                    <a:alpha val="40000"/>
                                                  </a:schemeClr>
                                                </a:glo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" fillcolor="#8db3e2 [1298]" stroked="f" strokeweight="2pt">
                    <v:fill color2="#060e18 [642]" rotate="t" focusposition=".5,-52429f" focussize="" colors="0 #bec9e5;26214f #b4c1e1;1 #001a5e" focus="100%" type="gradientRadial"/>
                    <v:textbox>
                      <w:txbxContent>
                        <w:p w:rsidR="00B94A78" w:rsidRDefault="00F91321" w:rsidP="00B94A7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gl-ES"/>
                            </w:rPr>
                            <w:drawing>
                              <wp:inline distT="0" distB="0" distL="0" distR="0">
                                <wp:extent cx="5724525" cy="3219416"/>
                                <wp:effectExtent l="76200" t="76200" r="66675" b="76835"/>
                                <wp:docPr id="5" name="Imagen 5" descr="C:\alecrin\ana\fotos movil\salvora\20160825_13364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alecrin\ana\fotos movil\salvora\20160825_13364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9">
                                                  <a14:imgEffect>
                                                    <a14:artisticLineDrawing trans="67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5792" cy="32201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glow rad="63500">
                                            <a:schemeClr val="accent1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gl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4F2C098" wp14:editId="0FD33B99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6783070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gl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5A20EC9" wp14:editId="251E0352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6929120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Rectángul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C85835" w:rsidRDefault="00C85835"/>
    <w:p w:rsidR="002F57D0" w:rsidRPr="006A020A" w:rsidRDefault="001F579E">
      <w:pPr>
        <w:rPr>
          <w:b/>
        </w:rPr>
      </w:pPr>
      <w:r w:rsidRPr="006A020A">
        <w:rPr>
          <w:b/>
        </w:rPr>
        <w:t>Funcionamento</w:t>
      </w:r>
      <w:r w:rsidR="002F57D0" w:rsidRPr="006A020A">
        <w:rPr>
          <w:b/>
        </w:rPr>
        <w:t>:</w:t>
      </w:r>
    </w:p>
    <w:p w:rsidR="004A5283" w:rsidRDefault="002F57D0" w:rsidP="004A5283">
      <w:r>
        <w:t>1.-</w:t>
      </w:r>
      <w:r w:rsidR="004A5283" w:rsidRPr="004A5283">
        <w:t xml:space="preserve"> </w:t>
      </w:r>
      <w:r w:rsidR="004A5283">
        <w:t xml:space="preserve">.-As </w:t>
      </w:r>
      <w:proofErr w:type="spellStart"/>
      <w:r w:rsidR="004A5283">
        <w:t>Olimpiadas</w:t>
      </w:r>
      <w:proofErr w:type="spellEnd"/>
      <w:r w:rsidR="004A5283">
        <w:t xml:space="preserve"> de Patrimonio mundial </w:t>
      </w:r>
      <w:proofErr w:type="spellStart"/>
      <w:r w:rsidR="004A5283">
        <w:t>Cíes-Illas</w:t>
      </w:r>
      <w:proofErr w:type="spellEnd"/>
      <w:r w:rsidR="004A5283">
        <w:t xml:space="preserve"> Atlánticas son un concurso tipo clasificatoria que terá como temática principal o Parque Nacional Illas Atlánticas, ensamblando neste os valores patrimoniais, culturais, históricos e naturais do espazo.</w:t>
      </w:r>
    </w:p>
    <w:p w:rsidR="004A5283" w:rsidRDefault="004A5283" w:rsidP="004A5283"/>
    <w:p w:rsidR="004A5283" w:rsidRDefault="004A5283" w:rsidP="004A5283">
      <w:r>
        <w:t>2.-As prazas son limitadas e serán concedidas en rigorosa orde de inscrición. Poderá participar calquera equipo formado por 3 nenos/as de 8, 9 e ata 10 anos.</w:t>
      </w:r>
    </w:p>
    <w:p w:rsidR="004A5283" w:rsidRDefault="004A5283" w:rsidP="004A5283">
      <w:r>
        <w:t xml:space="preserve">Para participar nas </w:t>
      </w:r>
      <w:proofErr w:type="spellStart"/>
      <w:r>
        <w:t>Olimpiadas</w:t>
      </w:r>
      <w:proofErr w:type="spellEnd"/>
      <w:r>
        <w:t xml:space="preserve">, débese </w:t>
      </w:r>
      <w:proofErr w:type="spellStart"/>
      <w:r>
        <w:t>cumprimentar o</w:t>
      </w:r>
      <w:proofErr w:type="spellEnd"/>
      <w:r>
        <w:t xml:space="preserve"> seguinte impreso. Unha vez recibida a solicitude, os organizadores responderán cun </w:t>
      </w:r>
      <w:proofErr w:type="spellStart"/>
      <w:r>
        <w:t>email</w:t>
      </w:r>
      <w:proofErr w:type="spellEnd"/>
      <w:r>
        <w:t xml:space="preserve"> que certifica a praza e adxunta bibliografía en diferentes formatos adecuados para as idades.</w:t>
      </w:r>
    </w:p>
    <w:p w:rsidR="004A5283" w:rsidRDefault="004A5283" w:rsidP="004A5283"/>
    <w:p w:rsidR="004A5283" w:rsidRDefault="004A5283" w:rsidP="004A5283">
      <w:r>
        <w:t xml:space="preserve">3.-Este concurso realizarase o 16 </w:t>
      </w:r>
      <w:proofErr w:type="spellStart"/>
      <w:r>
        <w:t>de decembro</w:t>
      </w:r>
      <w:proofErr w:type="spellEnd"/>
      <w:r>
        <w:t>, sendo totalmente gratuíto.</w:t>
      </w:r>
    </w:p>
    <w:p w:rsidR="006A020A" w:rsidRDefault="004A5283" w:rsidP="004A5283">
      <w:r>
        <w:t xml:space="preserve">Terá tipoloxía clasificatoria, con </w:t>
      </w:r>
      <w:proofErr w:type="spellStart"/>
      <w:r>
        <w:t>octavos</w:t>
      </w:r>
      <w:proofErr w:type="spellEnd"/>
      <w:r>
        <w:t>, cuartos, semifinais e finais. Así, os equipos asistirán o domingo 16 acompañados dun adulto responsable.</w:t>
      </w:r>
      <w:proofErr w:type="spellStart"/>
      <w:r>
        <w:t> Os</w:t>
      </w:r>
      <w:proofErr w:type="spellEnd"/>
      <w:r>
        <w:t xml:space="preserve"> equipos competirán e irán pasando as fases coas súas correspondentes “</w:t>
      </w:r>
      <w:proofErr w:type="spellStart"/>
      <w:r>
        <w:t>repescas</w:t>
      </w:r>
      <w:proofErr w:type="spellEnd"/>
      <w:r>
        <w:t>”, ata quedar só 2 equipos, que participarán na final.</w:t>
      </w:r>
    </w:p>
    <w:p w:rsidR="004A5283" w:rsidRDefault="004A5283" w:rsidP="004A5283"/>
    <w:p w:rsidR="006A020A" w:rsidRPr="006A020A" w:rsidRDefault="006A020A" w:rsidP="006A020A">
      <w:pPr>
        <w:rPr>
          <w:b/>
        </w:rPr>
      </w:pPr>
      <w:r w:rsidRPr="006A020A">
        <w:rPr>
          <w:b/>
        </w:rPr>
        <w:t>Normas da fase final:</w:t>
      </w:r>
    </w:p>
    <w:p w:rsidR="006A020A" w:rsidRDefault="006A020A" w:rsidP="006A020A">
      <w:r>
        <w:t>1.-Cada equipo poderá contestar só na quenda correspondente e a través do seu/súa portavoz. Calquera resposta que non sexa emitida polo/a portavoz do grupo non será admitida e producirase un rebote.</w:t>
      </w:r>
    </w:p>
    <w:p w:rsidR="006A020A" w:rsidRDefault="006A020A" w:rsidP="006A020A">
      <w:r>
        <w:t>2.-Se un membro doutro equipo contesta fóra da quenda, a pregunta será anulada e o seu equipo será sancionado con un punto menos.</w:t>
      </w:r>
    </w:p>
    <w:p w:rsidR="006A020A" w:rsidRDefault="006A020A" w:rsidP="006A020A">
      <w:r>
        <w:t>3.-Se un asistente ao evento interferise no desenvolvemento da proba, contestando preguntas ou axudando (de calquera modo) aos participantes, será expulsado da aula onde se desenvolva o concurso. A pregunta en cuestión será anulada.</w:t>
      </w:r>
    </w:p>
    <w:p w:rsidR="006A020A" w:rsidRDefault="006A020A" w:rsidP="006A020A">
      <w:r>
        <w:t xml:space="preserve">4.-Se durante o desenvolvemento do concurso un equipo mostra un comportamento </w:t>
      </w:r>
      <w:proofErr w:type="spellStart"/>
      <w:r>
        <w:t>inapropiado</w:t>
      </w:r>
      <w:proofErr w:type="spellEnd"/>
      <w:r>
        <w:t xml:space="preserve"> (non respectar as quendas, interromper o xogo charlando, rindo, </w:t>
      </w:r>
      <w:proofErr w:type="spellStart"/>
      <w:r>
        <w:t>etc</w:t>
      </w:r>
      <w:proofErr w:type="spellEnd"/>
      <w:r>
        <w:t>...) poderá ser descualificado.</w:t>
      </w:r>
    </w:p>
    <w:p w:rsidR="006A020A" w:rsidRDefault="006A020A" w:rsidP="006A020A">
      <w:r>
        <w:t>5.-Se un equipo presenta comportamentos ilícitos (p.e. copiar ou consultar a resposta con calquera persoa que non sexa un membro do equipo) será expulsado da competición.</w:t>
      </w:r>
    </w:p>
    <w:p w:rsidR="006A020A" w:rsidRDefault="006A020A" w:rsidP="006A020A">
      <w:r>
        <w:t>6.-Os móbiles dos/as participantes serán entregados antes da proba ao seu titor/a.</w:t>
      </w:r>
    </w:p>
    <w:p w:rsidR="009D3D7B" w:rsidRDefault="009D3D7B" w:rsidP="009D3D7B"/>
    <w:p w:rsidR="004A5283" w:rsidRDefault="004A5283" w:rsidP="009415AE">
      <w:pPr>
        <w:rPr>
          <w:b/>
        </w:rPr>
      </w:pPr>
    </w:p>
    <w:p w:rsidR="00D72C0F" w:rsidRPr="006A020A" w:rsidRDefault="00D72C0F" w:rsidP="009415AE">
      <w:pPr>
        <w:rPr>
          <w:b/>
        </w:rPr>
      </w:pPr>
      <w:r w:rsidRPr="006A020A">
        <w:rPr>
          <w:b/>
        </w:rPr>
        <w:t>Solicitude de participación</w:t>
      </w:r>
      <w:r w:rsidR="009415AE" w:rsidRPr="006A020A">
        <w:rPr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103"/>
        <w:gridCol w:w="1054"/>
      </w:tblGrid>
      <w:tr w:rsidR="00FF494F" w:rsidTr="00FF494F">
        <w:tc>
          <w:tcPr>
            <w:tcW w:w="3085" w:type="dxa"/>
          </w:tcPr>
          <w:p w:rsidR="009415AE" w:rsidRDefault="009415AE" w:rsidP="004A5283">
            <w:r>
              <w:t xml:space="preserve">NOME DO </w:t>
            </w:r>
            <w:r w:rsidR="004A5283">
              <w:t>ADULTO RESPONSABLE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</w:tc>
      </w:tr>
      <w:tr w:rsidR="004A5283" w:rsidTr="00FF494F">
        <w:tc>
          <w:tcPr>
            <w:tcW w:w="3085" w:type="dxa"/>
          </w:tcPr>
          <w:p w:rsidR="004A5283" w:rsidRDefault="004A5283" w:rsidP="009415AE">
            <w:r>
              <w:t>D.N.I</w:t>
            </w:r>
          </w:p>
        </w:tc>
        <w:tc>
          <w:tcPr>
            <w:tcW w:w="6157" w:type="dxa"/>
            <w:gridSpan w:val="2"/>
          </w:tcPr>
          <w:p w:rsidR="004A5283" w:rsidRDefault="004A5283" w:rsidP="009415AE"/>
        </w:tc>
      </w:tr>
      <w:tr w:rsidR="00FF494F" w:rsidTr="00FF494F">
        <w:tc>
          <w:tcPr>
            <w:tcW w:w="3085" w:type="dxa"/>
          </w:tcPr>
          <w:p w:rsidR="009415AE" w:rsidRDefault="009415AE" w:rsidP="009415AE">
            <w:r>
              <w:t>DIRECCIÓN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</w:tc>
      </w:tr>
      <w:tr w:rsidR="00FF494F" w:rsidTr="00FF494F">
        <w:tc>
          <w:tcPr>
            <w:tcW w:w="3085" w:type="dxa"/>
          </w:tcPr>
          <w:p w:rsidR="009415AE" w:rsidRDefault="009415AE" w:rsidP="009415AE">
            <w:r>
              <w:t>CÓDIGO POSTAL E LOCALIDADE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</w:tc>
      </w:tr>
      <w:tr w:rsidR="00FF494F" w:rsidTr="00FF494F">
        <w:tc>
          <w:tcPr>
            <w:tcW w:w="3085" w:type="dxa"/>
          </w:tcPr>
          <w:p w:rsidR="009415AE" w:rsidRDefault="009415AE" w:rsidP="009415AE">
            <w:r>
              <w:t>PROVINCIA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</w:tc>
      </w:tr>
      <w:tr w:rsidR="00FF494F" w:rsidTr="00FF494F">
        <w:tc>
          <w:tcPr>
            <w:tcW w:w="3085" w:type="dxa"/>
          </w:tcPr>
          <w:p w:rsidR="009415AE" w:rsidRDefault="009415AE" w:rsidP="009415AE">
            <w:r>
              <w:t>TELÉFONO DE CONTACTO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</w:tc>
      </w:tr>
      <w:tr w:rsidR="00FF494F" w:rsidTr="00FF494F">
        <w:tc>
          <w:tcPr>
            <w:tcW w:w="3085" w:type="dxa"/>
          </w:tcPr>
          <w:p w:rsidR="009415AE" w:rsidRDefault="009415AE" w:rsidP="009415AE">
            <w:r>
              <w:t>DIRECCIÓN DE E-MAIL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</w:tc>
      </w:tr>
      <w:tr w:rsidR="004A5283" w:rsidTr="004A5283">
        <w:tc>
          <w:tcPr>
            <w:tcW w:w="3085" w:type="dxa"/>
          </w:tcPr>
          <w:p w:rsidR="004A5283" w:rsidRDefault="004A5283" w:rsidP="004A5283">
            <w:r>
              <w:t>NOME DO/A PARTICIPANTE (1)</w:t>
            </w:r>
          </w:p>
        </w:tc>
        <w:tc>
          <w:tcPr>
            <w:tcW w:w="5103" w:type="dxa"/>
          </w:tcPr>
          <w:p w:rsidR="004A5283" w:rsidRDefault="004A5283" w:rsidP="009415AE"/>
        </w:tc>
        <w:tc>
          <w:tcPr>
            <w:tcW w:w="1054" w:type="dxa"/>
          </w:tcPr>
          <w:p w:rsidR="004A5283" w:rsidRDefault="004A5283" w:rsidP="009415AE">
            <w:r>
              <w:t>Idade:</w:t>
            </w:r>
          </w:p>
        </w:tc>
      </w:tr>
      <w:tr w:rsidR="004A5283" w:rsidTr="004A5283">
        <w:tc>
          <w:tcPr>
            <w:tcW w:w="3085" w:type="dxa"/>
          </w:tcPr>
          <w:p w:rsidR="004A5283" w:rsidRDefault="004A5283" w:rsidP="009415AE">
            <w:r>
              <w:t>NOME DO/A PARTICIPANTE (2)</w:t>
            </w:r>
          </w:p>
        </w:tc>
        <w:tc>
          <w:tcPr>
            <w:tcW w:w="5103" w:type="dxa"/>
          </w:tcPr>
          <w:p w:rsidR="004A5283" w:rsidRDefault="004A5283" w:rsidP="009415AE"/>
        </w:tc>
        <w:tc>
          <w:tcPr>
            <w:tcW w:w="1054" w:type="dxa"/>
          </w:tcPr>
          <w:p w:rsidR="004A5283" w:rsidRDefault="004A5283" w:rsidP="009415AE">
            <w:r>
              <w:t>Idade:</w:t>
            </w:r>
          </w:p>
        </w:tc>
      </w:tr>
      <w:tr w:rsidR="004A5283" w:rsidTr="004A5283">
        <w:tc>
          <w:tcPr>
            <w:tcW w:w="3085" w:type="dxa"/>
          </w:tcPr>
          <w:p w:rsidR="004A5283" w:rsidRDefault="004A5283" w:rsidP="009415AE">
            <w:r>
              <w:t>NOME DO/A PARTICIPANTE (3)</w:t>
            </w:r>
          </w:p>
        </w:tc>
        <w:tc>
          <w:tcPr>
            <w:tcW w:w="5103" w:type="dxa"/>
          </w:tcPr>
          <w:p w:rsidR="004A5283" w:rsidRDefault="004A5283" w:rsidP="009415AE"/>
        </w:tc>
        <w:tc>
          <w:tcPr>
            <w:tcW w:w="1054" w:type="dxa"/>
          </w:tcPr>
          <w:p w:rsidR="004A5283" w:rsidRDefault="004A5283" w:rsidP="009415AE">
            <w:r>
              <w:t>Idade:</w:t>
            </w:r>
          </w:p>
        </w:tc>
      </w:tr>
      <w:tr w:rsidR="00FF494F" w:rsidTr="00FF494F">
        <w:tc>
          <w:tcPr>
            <w:tcW w:w="3085" w:type="dxa"/>
          </w:tcPr>
          <w:p w:rsidR="009415AE" w:rsidRDefault="009415AE" w:rsidP="009415AE">
            <w:r>
              <w:t>OBSERVACIÓNS</w:t>
            </w:r>
          </w:p>
        </w:tc>
        <w:tc>
          <w:tcPr>
            <w:tcW w:w="6157" w:type="dxa"/>
            <w:gridSpan w:val="2"/>
          </w:tcPr>
          <w:p w:rsidR="009415AE" w:rsidRDefault="009415AE" w:rsidP="009415AE"/>
          <w:p w:rsidR="004A5283" w:rsidRDefault="004A5283" w:rsidP="009415AE"/>
          <w:p w:rsidR="004A5283" w:rsidRDefault="004A5283" w:rsidP="009415AE"/>
        </w:tc>
      </w:tr>
    </w:tbl>
    <w:p w:rsidR="004A5283" w:rsidRDefault="004A5283" w:rsidP="009D3D7B"/>
    <w:p w:rsidR="009415AE" w:rsidRPr="004B38AF" w:rsidRDefault="00211325" w:rsidP="009D3D7B">
      <w:pPr>
        <w:rPr>
          <w:b/>
        </w:rPr>
      </w:pPr>
      <w:r w:rsidRPr="004B38AF">
        <w:rPr>
          <w:b/>
        </w:rPr>
        <w:t>ENVÍO DE INSCRICIÓNS:</w:t>
      </w:r>
    </w:p>
    <w:p w:rsidR="00211325" w:rsidRDefault="004A6BCC" w:rsidP="00211325">
      <w:hyperlink r:id="rId10" w:history="1">
        <w:r w:rsidR="00211325" w:rsidRPr="004B667B">
          <w:rPr>
            <w:rStyle w:val="Hipervnculo"/>
          </w:rPr>
          <w:t>alecrin.natural@yahoo.es</w:t>
        </w:r>
      </w:hyperlink>
      <w:r w:rsidR="00211325">
        <w:t xml:space="preserve"> (Asunto: </w:t>
      </w:r>
      <w:proofErr w:type="spellStart"/>
      <w:r w:rsidR="00211325">
        <w:t>Olimpiadas</w:t>
      </w:r>
      <w:proofErr w:type="spellEnd"/>
      <w:r w:rsidR="00211325">
        <w:t xml:space="preserve"> Patrimoniais primaria)</w:t>
      </w:r>
      <w:r w:rsidR="00211325" w:rsidRPr="00211325">
        <w:t xml:space="preserve"> </w:t>
      </w:r>
    </w:p>
    <w:p w:rsidR="00211325" w:rsidRDefault="00194A72" w:rsidP="00211325">
      <w:r w:rsidRPr="00194A72">
        <w:rPr>
          <w:b/>
        </w:rPr>
        <w:t xml:space="preserve">MÁIS </w:t>
      </w:r>
      <w:r w:rsidR="00211325" w:rsidRPr="00194A72">
        <w:rPr>
          <w:b/>
        </w:rPr>
        <w:t>INFORMACIÓN:</w:t>
      </w:r>
      <w:r w:rsidR="00211325">
        <w:t xml:space="preserve"> Alecrín Actividades e Aventura</w:t>
      </w:r>
    </w:p>
    <w:p w:rsidR="00211325" w:rsidRDefault="00211325" w:rsidP="009D3D7B">
      <w:r>
        <w:t>677 525 930 (Encargada do proxecto: Ana)</w:t>
      </w:r>
    </w:p>
    <w:sectPr w:rsidR="00211325" w:rsidSect="00841A2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BCC" w:rsidRDefault="004A6BCC" w:rsidP="002F57D0">
      <w:pPr>
        <w:spacing w:after="0" w:line="240" w:lineRule="auto"/>
      </w:pPr>
      <w:r>
        <w:separator/>
      </w:r>
    </w:p>
  </w:endnote>
  <w:endnote w:type="continuationSeparator" w:id="0">
    <w:p w:rsidR="004A6BCC" w:rsidRDefault="004A6BCC" w:rsidP="002F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7D0" w:rsidRPr="002F57D0" w:rsidRDefault="001F579E" w:rsidP="002F57D0">
    <w:pPr>
      <w:pStyle w:val="Piedepgina"/>
      <w:tabs>
        <w:tab w:val="clear" w:pos="4513"/>
        <w:tab w:val="clear" w:pos="9026"/>
        <w:tab w:val="left" w:pos="2280"/>
      </w:tabs>
    </w:pPr>
    <w:r>
      <w:rPr>
        <w:noProof/>
        <w:lang w:eastAsia="gl-ES"/>
      </w:rPr>
      <w:drawing>
        <wp:anchor distT="0" distB="0" distL="114300" distR="114300" simplePos="0" relativeHeight="251659264" behindDoc="0" locked="0" layoutInCell="1" allowOverlap="1" wp14:anchorId="1319E914" wp14:editId="640F6B4C">
          <wp:simplePos x="0" y="0"/>
          <wp:positionH relativeFrom="column">
            <wp:posOffset>2438400</wp:posOffset>
          </wp:positionH>
          <wp:positionV relativeFrom="paragraph">
            <wp:posOffset>-318135</wp:posOffset>
          </wp:positionV>
          <wp:extent cx="2276475" cy="752475"/>
          <wp:effectExtent l="0" t="0" r="9525" b="9525"/>
          <wp:wrapSquare wrapText="bothSides"/>
          <wp:docPr id="6" name="Imagen 6" descr="C:\alecrin\olimpiadas\publicid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lecrin\olimpiadas\publicidad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gl-ES"/>
      </w:rPr>
      <w:drawing>
        <wp:anchor distT="0" distB="0" distL="114300" distR="114300" simplePos="0" relativeHeight="251658240" behindDoc="0" locked="0" layoutInCell="1" allowOverlap="1" wp14:anchorId="0ABB783E" wp14:editId="550099D2">
          <wp:simplePos x="0" y="0"/>
          <wp:positionH relativeFrom="margin">
            <wp:posOffset>5405755</wp:posOffset>
          </wp:positionH>
          <wp:positionV relativeFrom="margin">
            <wp:posOffset>8703945</wp:posOffset>
          </wp:positionV>
          <wp:extent cx="751205" cy="64770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d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44" t="10954" r="13193" b="15900"/>
                  <a:stretch/>
                </pic:blipFill>
                <pic:spPr bwMode="auto">
                  <a:xfrm>
                    <a:off x="0" y="0"/>
                    <a:ext cx="751205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OLIMPIADAS PATRIMONIAIS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BCC" w:rsidRDefault="004A6BCC" w:rsidP="002F57D0">
      <w:pPr>
        <w:spacing w:after="0" w:line="240" w:lineRule="auto"/>
      </w:pPr>
      <w:r>
        <w:separator/>
      </w:r>
    </w:p>
  </w:footnote>
  <w:footnote w:type="continuationSeparator" w:id="0">
    <w:p w:rsidR="004A6BCC" w:rsidRDefault="004A6BCC" w:rsidP="002F5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7D0" w:rsidRDefault="002F57D0">
    <w:pPr>
      <w:pStyle w:val="Encabezado"/>
    </w:pPr>
    <w:r>
      <w:rPr>
        <w:noProof/>
        <w:lang w:eastAsia="gl-ES"/>
      </w:rPr>
      <w:drawing>
        <wp:inline distT="0" distB="0" distL="0" distR="0">
          <wp:extent cx="5724525" cy="695325"/>
          <wp:effectExtent l="0" t="0" r="9525" b="952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227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77" b="32515"/>
                  <a:stretch/>
                </pic:blipFill>
                <pic:spPr bwMode="auto">
                  <a:xfrm>
                    <a:off x="0" y="0"/>
                    <a:ext cx="5731510" cy="696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gl-ES"/>
      </w:rPr>
      <w:drawing>
        <wp:inline distT="0" distB="0" distL="0" distR="0">
          <wp:extent cx="5731510" cy="4789170"/>
          <wp:effectExtent l="0" t="0" r="254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789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gl-ES"/>
      </w:rPr>
      <w:drawing>
        <wp:inline distT="0" distB="0" distL="0" distR="0">
          <wp:extent cx="5731510" cy="4789170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789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A2C"/>
    <w:rsid w:val="000C41A8"/>
    <w:rsid w:val="00134902"/>
    <w:rsid w:val="00194A72"/>
    <w:rsid w:val="001F579E"/>
    <w:rsid w:val="00211325"/>
    <w:rsid w:val="00230B58"/>
    <w:rsid w:val="002421E7"/>
    <w:rsid w:val="002E5CA1"/>
    <w:rsid w:val="002F57D0"/>
    <w:rsid w:val="00367874"/>
    <w:rsid w:val="00384C8E"/>
    <w:rsid w:val="004A5283"/>
    <w:rsid w:val="004A6BCC"/>
    <w:rsid w:val="004B38AF"/>
    <w:rsid w:val="004F7CB1"/>
    <w:rsid w:val="00516BCF"/>
    <w:rsid w:val="0058317B"/>
    <w:rsid w:val="00587226"/>
    <w:rsid w:val="006517D0"/>
    <w:rsid w:val="00653C9E"/>
    <w:rsid w:val="00683F52"/>
    <w:rsid w:val="006867FB"/>
    <w:rsid w:val="006A020A"/>
    <w:rsid w:val="0072372E"/>
    <w:rsid w:val="00725E89"/>
    <w:rsid w:val="00733851"/>
    <w:rsid w:val="00802177"/>
    <w:rsid w:val="00841A2C"/>
    <w:rsid w:val="008D2018"/>
    <w:rsid w:val="008D5D00"/>
    <w:rsid w:val="008E7D85"/>
    <w:rsid w:val="009415AE"/>
    <w:rsid w:val="00974B47"/>
    <w:rsid w:val="00984BCB"/>
    <w:rsid w:val="00991326"/>
    <w:rsid w:val="009929D7"/>
    <w:rsid w:val="009C2541"/>
    <w:rsid w:val="009D3D7B"/>
    <w:rsid w:val="00A3375E"/>
    <w:rsid w:val="00A56578"/>
    <w:rsid w:val="00B06721"/>
    <w:rsid w:val="00B94A78"/>
    <w:rsid w:val="00BA1484"/>
    <w:rsid w:val="00BB5D94"/>
    <w:rsid w:val="00BB77FC"/>
    <w:rsid w:val="00BD3FD9"/>
    <w:rsid w:val="00C06395"/>
    <w:rsid w:val="00C16BD0"/>
    <w:rsid w:val="00C85835"/>
    <w:rsid w:val="00D72C0F"/>
    <w:rsid w:val="00D76CDB"/>
    <w:rsid w:val="00EA15C7"/>
    <w:rsid w:val="00EB2477"/>
    <w:rsid w:val="00F91321"/>
    <w:rsid w:val="00FB3104"/>
    <w:rsid w:val="00FD4384"/>
    <w:rsid w:val="00F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41A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gl-ES"/>
    </w:rPr>
  </w:style>
  <w:style w:type="character" w:customStyle="1" w:styleId="TtuloCar">
    <w:name w:val="Título Car"/>
    <w:basedOn w:val="Fuentedeprrafopredeter"/>
    <w:link w:val="Ttulo"/>
    <w:uiPriority w:val="10"/>
    <w:rsid w:val="00841A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gl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841A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gl-ES"/>
    </w:rPr>
  </w:style>
  <w:style w:type="character" w:customStyle="1" w:styleId="SubttuloCar">
    <w:name w:val="Subtítulo Car"/>
    <w:basedOn w:val="Fuentedeprrafopredeter"/>
    <w:link w:val="Subttulo"/>
    <w:uiPriority w:val="11"/>
    <w:rsid w:val="00841A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A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F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57D0"/>
  </w:style>
  <w:style w:type="paragraph" w:styleId="Piedepgina">
    <w:name w:val="footer"/>
    <w:basedOn w:val="Normal"/>
    <w:link w:val="PiedepginaCar"/>
    <w:uiPriority w:val="99"/>
    <w:unhideWhenUsed/>
    <w:rsid w:val="002F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7D0"/>
  </w:style>
  <w:style w:type="table" w:styleId="Tablaconcuadrcula">
    <w:name w:val="Table Grid"/>
    <w:basedOn w:val="Tablanormal"/>
    <w:uiPriority w:val="59"/>
    <w:rsid w:val="00941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113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41A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gl-ES"/>
    </w:rPr>
  </w:style>
  <w:style w:type="character" w:customStyle="1" w:styleId="TtuloCar">
    <w:name w:val="Título Car"/>
    <w:basedOn w:val="Fuentedeprrafopredeter"/>
    <w:link w:val="Ttulo"/>
    <w:uiPriority w:val="10"/>
    <w:rsid w:val="00841A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gl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841A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gl-ES"/>
    </w:rPr>
  </w:style>
  <w:style w:type="character" w:customStyle="1" w:styleId="SubttuloCar">
    <w:name w:val="Subtítulo Car"/>
    <w:basedOn w:val="Fuentedeprrafopredeter"/>
    <w:link w:val="Subttulo"/>
    <w:uiPriority w:val="11"/>
    <w:rsid w:val="00841A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A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F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57D0"/>
  </w:style>
  <w:style w:type="paragraph" w:styleId="Piedepgina">
    <w:name w:val="footer"/>
    <w:basedOn w:val="Normal"/>
    <w:link w:val="PiedepginaCar"/>
    <w:uiPriority w:val="99"/>
    <w:unhideWhenUsed/>
    <w:rsid w:val="002F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7D0"/>
  </w:style>
  <w:style w:type="table" w:styleId="Tablaconcuadrcula">
    <w:name w:val="Table Grid"/>
    <w:basedOn w:val="Tablanormal"/>
    <w:uiPriority w:val="59"/>
    <w:rsid w:val="00941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113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lecrin.natural@yahoo.e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Fauna, flora, etnografía, historia, lendas.... PATRIMONIO DA NOSA COMUNIDADE AUTÓNOMA. ¿Quén o coñece máis a fondo?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OLIMPIADAS DE PATRIMONIO MUNDIAL CÍES-ILLAS ATLÁNTICAS PARA PRIMARIA</vt:lpstr>
    </vt:vector>
  </TitlesOfParts>
  <Company>CO_Quinteros</Company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OLIMPIADAS DE PATRIMONIO MUNDIAL</dc:title>
  <dc:subject>PARQUE NACIONAL MARÍTIMO-TERRESTRE DAS ILLAS ATLÁNTICAS DE GALICIA</dc:subject>
  <dc:creator>Ana Vázquez Iglesias</dc:creator>
  <cp:lastModifiedBy>Ana Vázquez Iglesias</cp:lastModifiedBy>
  <cp:revision>4</cp:revision>
  <cp:lastPrinted>2018-11-06T11:43:00Z</cp:lastPrinted>
  <dcterms:created xsi:type="dcterms:W3CDTF">2018-11-20T18:22:00Z</dcterms:created>
  <dcterms:modified xsi:type="dcterms:W3CDTF">2018-11-20T18:28:00Z</dcterms:modified>
</cp:coreProperties>
</file>